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382C" w14:textId="77777777" w:rsidR="00BB6E0F" w:rsidRDefault="00BB6E0F" w:rsidP="00516B55">
      <w:pPr>
        <w:jc w:val="right"/>
      </w:pPr>
    </w:p>
    <w:p w14:paraId="1F65EA5A" w14:textId="77777777" w:rsidR="00BB6E0F" w:rsidRDefault="00BB6E0F" w:rsidP="00516B55">
      <w:pPr>
        <w:jc w:val="right"/>
      </w:pPr>
    </w:p>
    <w:p w14:paraId="6BA94C4F" w14:textId="77777777" w:rsidR="00922CE1" w:rsidRDefault="00922CE1" w:rsidP="00516B55">
      <w:pPr>
        <w:jc w:val="right"/>
      </w:pPr>
    </w:p>
    <w:p w14:paraId="51AB9196" w14:textId="77777777" w:rsidR="00BB6E0F" w:rsidRDefault="00BB6E0F" w:rsidP="00516B55">
      <w:pPr>
        <w:jc w:val="right"/>
      </w:pPr>
    </w:p>
    <w:p w14:paraId="56C05875" w14:textId="7817FD2C" w:rsidR="00962A6C" w:rsidRPr="002021B5" w:rsidRDefault="002021B5" w:rsidP="002021B5">
      <w:pPr>
        <w:jc w:val="center"/>
        <w:rPr>
          <w:b/>
          <w:bCs/>
        </w:rPr>
      </w:pPr>
      <w:r>
        <w:rPr>
          <w:b/>
          <w:bCs/>
        </w:rPr>
        <w:t>REQUISITOS PARA LA BECA</w:t>
      </w:r>
      <w:r w:rsidR="004E2786">
        <w:rPr>
          <w:b/>
          <w:bCs/>
        </w:rPr>
        <w:t xml:space="preserve"> Y ESTÍMULO</w:t>
      </w:r>
      <w:r>
        <w:rPr>
          <w:b/>
          <w:bCs/>
        </w:rPr>
        <w:t xml:space="preserve"> ECONÓMIC</w:t>
      </w:r>
      <w:r w:rsidR="004E2786">
        <w:rPr>
          <w:b/>
          <w:bCs/>
        </w:rPr>
        <w:t>OS</w:t>
      </w:r>
      <w:r>
        <w:rPr>
          <w:b/>
          <w:bCs/>
        </w:rPr>
        <w:t xml:space="preserve"> DEL PERIODO </w:t>
      </w:r>
      <w:r w:rsidR="00B10737">
        <w:rPr>
          <w:b/>
          <w:bCs/>
        </w:rPr>
        <w:t>AGOSTO-DICIEMBRE DEL</w:t>
      </w:r>
      <w:r>
        <w:rPr>
          <w:b/>
          <w:bCs/>
        </w:rPr>
        <w:t xml:space="preserve"> 2025 DEL SISTEMA NACIONAL DE COMPETENCIAS</w:t>
      </w:r>
      <w:r w:rsidR="00922CE1">
        <w:rPr>
          <w:b/>
          <w:bCs/>
        </w:rPr>
        <w:t xml:space="preserve"> </w:t>
      </w:r>
      <w:r>
        <w:rPr>
          <w:b/>
          <w:bCs/>
        </w:rPr>
        <w:t>-</w:t>
      </w:r>
      <w:r w:rsidR="00962A6C" w:rsidRPr="002021B5">
        <w:rPr>
          <w:b/>
          <w:bCs/>
        </w:rPr>
        <w:t xml:space="preserve"> NACIONALES</w:t>
      </w:r>
      <w:r>
        <w:rPr>
          <w:b/>
          <w:bCs/>
        </w:rPr>
        <w:t xml:space="preserve"> CONADE</w:t>
      </w:r>
    </w:p>
    <w:p w14:paraId="5500D222" w14:textId="77777777" w:rsidR="00962A6C" w:rsidRDefault="00962A6C" w:rsidP="00516B55">
      <w:pPr>
        <w:jc w:val="both"/>
      </w:pPr>
      <w:r w:rsidRPr="00962A6C">
        <w:t xml:space="preserve"> </w:t>
      </w:r>
    </w:p>
    <w:p w14:paraId="7D9E5B91" w14:textId="77777777" w:rsidR="00650CB3" w:rsidRDefault="00650CB3" w:rsidP="00516B55">
      <w:pPr>
        <w:jc w:val="both"/>
      </w:pPr>
    </w:p>
    <w:p w14:paraId="04A3680D" w14:textId="2F38073B" w:rsidR="00962A6C" w:rsidRDefault="002021B5" w:rsidP="00516B55">
      <w:pPr>
        <w:jc w:val="both"/>
        <w:rPr>
          <w:b/>
          <w:bCs/>
        </w:rPr>
      </w:pPr>
      <w:r>
        <w:rPr>
          <w:b/>
          <w:bCs/>
        </w:rPr>
        <w:t>Requisitos</w:t>
      </w:r>
      <w:r w:rsidR="004E2786">
        <w:rPr>
          <w:b/>
          <w:bCs/>
        </w:rPr>
        <w:t xml:space="preserve"> para beca económica</w:t>
      </w:r>
      <w:r w:rsidR="00962A6C" w:rsidRPr="00962A6C">
        <w:rPr>
          <w:b/>
          <w:bCs/>
        </w:rPr>
        <w:t>:</w:t>
      </w:r>
      <w:r>
        <w:rPr>
          <w:b/>
          <w:bCs/>
        </w:rPr>
        <w:t xml:space="preserve"> </w:t>
      </w:r>
    </w:p>
    <w:p w14:paraId="58B2B51D" w14:textId="474CA1B2" w:rsidR="00922CE1" w:rsidRDefault="002021B5" w:rsidP="00516B55">
      <w:pPr>
        <w:jc w:val="both"/>
      </w:pPr>
      <w:r w:rsidRPr="00650CB3">
        <w:t xml:space="preserve">Para la beca económica del periodo </w:t>
      </w:r>
      <w:r w:rsidR="00B10737">
        <w:t>agosto-diciembre</w:t>
      </w:r>
      <w:r w:rsidRPr="00650CB3">
        <w:t xml:space="preserve"> 2025 de las personas deportistas medallistas de los Nacionales </w:t>
      </w:r>
      <w:r w:rsidR="00650CB3" w:rsidRPr="00650CB3">
        <w:t>CONADE 202</w:t>
      </w:r>
      <w:r w:rsidR="00B10737">
        <w:t>5</w:t>
      </w:r>
      <w:r w:rsidR="00650CB3" w:rsidRPr="00650CB3">
        <w:t>,</w:t>
      </w:r>
      <w:r w:rsidR="00B10737">
        <w:t xml:space="preserve"> ahora llamada Olimpiada Nacional,</w:t>
      </w:r>
      <w:r w:rsidR="00650CB3" w:rsidRPr="00650CB3">
        <w:t xml:space="preserve"> deberá adjuntar al correo </w:t>
      </w:r>
      <w:hyperlink r:id="rId7" w:history="1">
        <w:r w:rsidR="00650CB3" w:rsidRPr="0066690D">
          <w:rPr>
            <w:rStyle w:val="Hipervnculo"/>
            <w:b/>
            <w:bCs/>
          </w:rPr>
          <w:t>becascode@guanajuato.gob.mx</w:t>
        </w:r>
      </w:hyperlink>
      <w:r w:rsidR="00650CB3">
        <w:rPr>
          <w:b/>
          <w:bCs/>
        </w:rPr>
        <w:t xml:space="preserve"> </w:t>
      </w:r>
      <w:r w:rsidR="00650CB3" w:rsidRPr="00650CB3">
        <w:t>los siguientes requisitos:</w:t>
      </w:r>
    </w:p>
    <w:p w14:paraId="697EAF77" w14:textId="77777777" w:rsidR="00922CE1" w:rsidRPr="00922CE1" w:rsidRDefault="00922CE1" w:rsidP="00516B55">
      <w:pPr>
        <w:jc w:val="both"/>
      </w:pPr>
    </w:p>
    <w:p w14:paraId="769DA0E9" w14:textId="77777777" w:rsidR="004E2786" w:rsidRDefault="004E2786" w:rsidP="004E2786">
      <w:pPr>
        <w:pStyle w:val="Prrafodelista"/>
        <w:numPr>
          <w:ilvl w:val="1"/>
          <w:numId w:val="4"/>
        </w:numPr>
        <w:jc w:val="both"/>
      </w:pPr>
      <w:r>
        <w:t>Comprobante de resultados oficiales emitidos por la CONADE.</w:t>
      </w:r>
      <w:r w:rsidRPr="004E2786">
        <w:t xml:space="preserve"> </w:t>
      </w:r>
    </w:p>
    <w:p w14:paraId="19EB8805" w14:textId="67FF8D8F" w:rsidR="004E2786" w:rsidRDefault="004E2786" w:rsidP="002021B5">
      <w:pPr>
        <w:pStyle w:val="Prrafodelista"/>
        <w:numPr>
          <w:ilvl w:val="1"/>
          <w:numId w:val="4"/>
        </w:numPr>
        <w:jc w:val="both"/>
      </w:pPr>
      <w:r>
        <w:t>Solicitud de Beca</w:t>
      </w:r>
    </w:p>
    <w:p w14:paraId="369DBDBF" w14:textId="77777777" w:rsidR="00650CB3" w:rsidRDefault="00650CB3" w:rsidP="00650CB3">
      <w:pPr>
        <w:pStyle w:val="Prrafodelista"/>
        <w:numPr>
          <w:ilvl w:val="1"/>
          <w:numId w:val="4"/>
        </w:numPr>
        <w:jc w:val="both"/>
      </w:pPr>
      <w:r>
        <w:t>Comprobante Bancario Vigente (No mayor a tres meses)</w:t>
      </w:r>
    </w:p>
    <w:p w14:paraId="1B75B2B6" w14:textId="0078F1E8" w:rsidR="00650CB3" w:rsidRDefault="00650CB3" w:rsidP="002021B5">
      <w:pPr>
        <w:pStyle w:val="Prrafodelista"/>
        <w:numPr>
          <w:ilvl w:val="1"/>
          <w:numId w:val="4"/>
        </w:numPr>
        <w:jc w:val="both"/>
      </w:pPr>
      <w:r>
        <w:t>Solicitud de Acceso al Programa (Anexo II, Solicitud “Gobierno de la Gente)</w:t>
      </w:r>
    </w:p>
    <w:p w14:paraId="5BFCC631" w14:textId="77777777" w:rsidR="004E2786" w:rsidRDefault="004E2786" w:rsidP="002021B5">
      <w:pPr>
        <w:pStyle w:val="Prrafodelista"/>
        <w:numPr>
          <w:ilvl w:val="1"/>
          <w:numId w:val="4"/>
        </w:numPr>
        <w:jc w:val="both"/>
      </w:pPr>
    </w:p>
    <w:p w14:paraId="17F7FCBB" w14:textId="77777777" w:rsidR="004E2786" w:rsidRDefault="004E2786" w:rsidP="004E2786">
      <w:pPr>
        <w:jc w:val="both"/>
      </w:pPr>
    </w:p>
    <w:p w14:paraId="297C7F05" w14:textId="44494A08" w:rsidR="004E2786" w:rsidRDefault="004E2786" w:rsidP="004E2786">
      <w:pPr>
        <w:jc w:val="both"/>
        <w:rPr>
          <w:b/>
          <w:bCs/>
        </w:rPr>
      </w:pPr>
      <w:r>
        <w:rPr>
          <w:b/>
          <w:bCs/>
        </w:rPr>
        <w:t>Requisitos para estímulo económico</w:t>
      </w:r>
      <w:r w:rsidRPr="00962A6C">
        <w:rPr>
          <w:b/>
          <w:bCs/>
        </w:rPr>
        <w:t>:</w:t>
      </w:r>
      <w:r>
        <w:rPr>
          <w:b/>
          <w:bCs/>
        </w:rPr>
        <w:t xml:space="preserve"> </w:t>
      </w:r>
    </w:p>
    <w:p w14:paraId="34442F48" w14:textId="15BAC3C1" w:rsidR="004E2786" w:rsidRDefault="004E2786" w:rsidP="004E2786">
      <w:pPr>
        <w:jc w:val="both"/>
      </w:pPr>
      <w:r w:rsidRPr="00650CB3">
        <w:t xml:space="preserve">Para </w:t>
      </w:r>
      <w:r>
        <w:t>el</w:t>
      </w:r>
      <w:r w:rsidRPr="00650CB3">
        <w:t xml:space="preserve"> </w:t>
      </w:r>
      <w:r>
        <w:t>estímulo</w:t>
      </w:r>
      <w:r w:rsidRPr="00650CB3">
        <w:t xml:space="preserve"> económic</w:t>
      </w:r>
      <w:r>
        <w:t>o</w:t>
      </w:r>
      <w:r w:rsidRPr="00650CB3">
        <w:t xml:space="preserve"> de las personas deportistas medallistas de los Nacionales CONADE 202</w:t>
      </w:r>
      <w:r>
        <w:t>5</w:t>
      </w:r>
      <w:r w:rsidRPr="00650CB3">
        <w:t>,</w:t>
      </w:r>
      <w:r>
        <w:t xml:space="preserve"> ahora llamada Olimpiada Nacional,</w:t>
      </w:r>
      <w:r w:rsidRPr="00650CB3">
        <w:t xml:space="preserve"> deberá adjuntar al correo </w:t>
      </w:r>
      <w:hyperlink r:id="rId8" w:history="1">
        <w:r w:rsidRPr="0066690D">
          <w:rPr>
            <w:rStyle w:val="Hipervnculo"/>
            <w:b/>
            <w:bCs/>
          </w:rPr>
          <w:t>becascode@guanajuato.gob.mx</w:t>
        </w:r>
      </w:hyperlink>
      <w:r>
        <w:rPr>
          <w:b/>
          <w:bCs/>
        </w:rPr>
        <w:t xml:space="preserve"> </w:t>
      </w:r>
      <w:r w:rsidRPr="00650CB3">
        <w:t>los siguientes requisitos:</w:t>
      </w:r>
    </w:p>
    <w:p w14:paraId="36D6A191" w14:textId="77777777" w:rsidR="004E2786" w:rsidRPr="00922CE1" w:rsidRDefault="004E2786" w:rsidP="004E2786">
      <w:pPr>
        <w:jc w:val="both"/>
      </w:pPr>
    </w:p>
    <w:p w14:paraId="63010B4B" w14:textId="77777777" w:rsidR="004E2786" w:rsidRDefault="004E2786" w:rsidP="004E2786">
      <w:pPr>
        <w:pStyle w:val="Prrafodelista"/>
        <w:numPr>
          <w:ilvl w:val="0"/>
          <w:numId w:val="13"/>
        </w:numPr>
        <w:jc w:val="both"/>
      </w:pPr>
      <w:r>
        <w:t>Comprobante de resultados oficiales emitidos por la CONADE.</w:t>
      </w:r>
      <w:r w:rsidRPr="004E2786">
        <w:t xml:space="preserve"> </w:t>
      </w:r>
    </w:p>
    <w:p w14:paraId="3A1B315C" w14:textId="2DB28FAE" w:rsidR="004E2786" w:rsidRDefault="004E2786" w:rsidP="004E2786">
      <w:pPr>
        <w:pStyle w:val="Prrafodelista"/>
        <w:numPr>
          <w:ilvl w:val="0"/>
          <w:numId w:val="13"/>
        </w:numPr>
        <w:jc w:val="both"/>
      </w:pPr>
      <w:r>
        <w:t>Solicitud de Estímulo</w:t>
      </w:r>
    </w:p>
    <w:p w14:paraId="40416C97" w14:textId="77777777" w:rsidR="004E2786" w:rsidRDefault="004E2786" w:rsidP="004E2786">
      <w:pPr>
        <w:pStyle w:val="Prrafodelista"/>
        <w:numPr>
          <w:ilvl w:val="0"/>
          <w:numId w:val="13"/>
        </w:numPr>
        <w:jc w:val="both"/>
      </w:pPr>
      <w:r>
        <w:t>Comprobante Bancario Vigente (No mayor a tres meses)</w:t>
      </w:r>
    </w:p>
    <w:p w14:paraId="28EFB25A" w14:textId="77777777" w:rsidR="004E2786" w:rsidRDefault="004E2786" w:rsidP="004E2786">
      <w:pPr>
        <w:pStyle w:val="Prrafodelista"/>
        <w:numPr>
          <w:ilvl w:val="0"/>
          <w:numId w:val="13"/>
        </w:numPr>
        <w:jc w:val="both"/>
      </w:pPr>
      <w:r>
        <w:t>Solicitud de Acceso al Programa (Anexo II, Solicitud “Gobierno de la Gente)</w:t>
      </w:r>
    </w:p>
    <w:p w14:paraId="5208BCEA" w14:textId="77777777" w:rsidR="004E2786" w:rsidRDefault="004E2786" w:rsidP="004E2786">
      <w:pPr>
        <w:jc w:val="both"/>
        <w:rPr>
          <w:b/>
          <w:bCs/>
        </w:rPr>
      </w:pPr>
    </w:p>
    <w:p w14:paraId="72F44D15" w14:textId="77777777" w:rsidR="002021B5" w:rsidRDefault="002021B5" w:rsidP="002021B5">
      <w:pPr>
        <w:jc w:val="both"/>
      </w:pPr>
    </w:p>
    <w:p w14:paraId="20D935EE" w14:textId="77777777" w:rsidR="004E2786" w:rsidRDefault="004E2786" w:rsidP="002021B5">
      <w:pPr>
        <w:jc w:val="both"/>
      </w:pPr>
    </w:p>
    <w:p w14:paraId="08B287CA" w14:textId="77352C6B" w:rsidR="00922CE1" w:rsidRDefault="002021B5" w:rsidP="00922CE1">
      <w:pPr>
        <w:jc w:val="both"/>
        <w:rPr>
          <w:b/>
          <w:bCs/>
        </w:rPr>
      </w:pPr>
      <w:r w:rsidRPr="002021B5">
        <w:rPr>
          <w:b/>
          <w:bCs/>
        </w:rPr>
        <w:t>Criterios de elegibilidad</w:t>
      </w:r>
      <w:r w:rsidR="00922CE1">
        <w:rPr>
          <w:b/>
          <w:bCs/>
        </w:rPr>
        <w:t xml:space="preserve"> del programa</w:t>
      </w:r>
      <w:r w:rsidRPr="002021B5">
        <w:rPr>
          <w:b/>
          <w:bCs/>
        </w:rPr>
        <w:t>:</w:t>
      </w:r>
    </w:p>
    <w:p w14:paraId="73BEF155" w14:textId="77777777" w:rsidR="00922CE1" w:rsidRPr="00922CE1" w:rsidRDefault="00922CE1" w:rsidP="00922CE1">
      <w:pPr>
        <w:jc w:val="both"/>
        <w:rPr>
          <w:b/>
          <w:bCs/>
        </w:rPr>
      </w:pPr>
    </w:p>
    <w:p w14:paraId="433F83E1" w14:textId="1669313E" w:rsidR="00922CE1" w:rsidRDefault="00922CE1" w:rsidP="00922CE1">
      <w:pPr>
        <w:pStyle w:val="Prrafodelista"/>
        <w:numPr>
          <w:ilvl w:val="0"/>
          <w:numId w:val="12"/>
        </w:numPr>
        <w:jc w:val="both"/>
      </w:pPr>
      <w:r>
        <w:t xml:space="preserve">Haber cumplido con todos los requisitos establecidos en el artículo 14 de las </w:t>
      </w:r>
      <w:r w:rsidR="00E02C30">
        <w:t>Reglas de Operación del Programa</w:t>
      </w:r>
      <w:r w:rsidR="004F5DDE">
        <w:t xml:space="preserve"> QC0339 “Talento Deportivo” para el Ejercicio Fiscal de 2025.</w:t>
      </w:r>
    </w:p>
    <w:p w14:paraId="07F57868" w14:textId="48F925F6" w:rsidR="00922CE1" w:rsidRDefault="00922CE1" w:rsidP="00922CE1">
      <w:pPr>
        <w:pStyle w:val="Prrafodelista"/>
        <w:numPr>
          <w:ilvl w:val="0"/>
          <w:numId w:val="12"/>
        </w:numPr>
        <w:jc w:val="both"/>
      </w:pPr>
      <w:r>
        <w:t>Participar en el proceso del Sistema Nacional de Competencias</w:t>
      </w:r>
    </w:p>
    <w:p w14:paraId="31F8A50D" w14:textId="5ABFE826" w:rsidR="00922CE1" w:rsidRDefault="00922CE1" w:rsidP="00922CE1">
      <w:pPr>
        <w:pStyle w:val="Prrafodelista"/>
        <w:numPr>
          <w:ilvl w:val="0"/>
          <w:numId w:val="12"/>
        </w:numPr>
        <w:jc w:val="both"/>
      </w:pPr>
      <w:r>
        <w:t>Representar al estado de Guanajuato en el Sistema Nacional de Competencias</w:t>
      </w:r>
    </w:p>
    <w:p w14:paraId="59463530" w14:textId="77777777" w:rsidR="00E02C30" w:rsidRDefault="00E02C30" w:rsidP="003529FD">
      <w:pPr>
        <w:pStyle w:val="Prrafodelista"/>
        <w:numPr>
          <w:ilvl w:val="0"/>
          <w:numId w:val="12"/>
        </w:numPr>
        <w:jc w:val="both"/>
      </w:pPr>
      <w:r>
        <w:t xml:space="preserve">No tener adeudos de comprobación de apoyos otorgados anteriormente por la </w:t>
      </w:r>
      <w:proofErr w:type="gramStart"/>
      <w:r>
        <w:t>CODE ;</w:t>
      </w:r>
      <w:proofErr w:type="gramEnd"/>
      <w:r>
        <w:t xml:space="preserve"> y </w:t>
      </w:r>
    </w:p>
    <w:p w14:paraId="1F3B5EF3" w14:textId="631133A9" w:rsidR="003529FD" w:rsidRDefault="003529FD" w:rsidP="003529FD">
      <w:pPr>
        <w:pStyle w:val="Prrafodelista"/>
        <w:numPr>
          <w:ilvl w:val="0"/>
          <w:numId w:val="12"/>
        </w:numPr>
        <w:jc w:val="both"/>
      </w:pPr>
      <w:r w:rsidRPr="003529FD">
        <w:t>El programa está sujeto a la disponibilidad presupuestaria del programa</w:t>
      </w:r>
    </w:p>
    <w:p w14:paraId="35E13AF7" w14:textId="77777777" w:rsidR="00B06F2A" w:rsidRDefault="00B06F2A" w:rsidP="00516B55">
      <w:pPr>
        <w:pStyle w:val="Prrafodelista"/>
        <w:ind w:left="1440"/>
        <w:jc w:val="both"/>
      </w:pPr>
    </w:p>
    <w:p w14:paraId="177E7AAB" w14:textId="77777777" w:rsidR="00131A28" w:rsidRDefault="00131A28" w:rsidP="00516B55">
      <w:pPr>
        <w:jc w:val="both"/>
      </w:pPr>
    </w:p>
    <w:p w14:paraId="06F2D3E0" w14:textId="77777777" w:rsidR="004E2786" w:rsidRDefault="004E2786" w:rsidP="00516B55">
      <w:pPr>
        <w:jc w:val="both"/>
      </w:pPr>
    </w:p>
    <w:p w14:paraId="0348DBED" w14:textId="77777777" w:rsidR="004E2786" w:rsidRDefault="004E2786" w:rsidP="00516B55">
      <w:pPr>
        <w:jc w:val="both"/>
      </w:pPr>
    </w:p>
    <w:p w14:paraId="695188F1" w14:textId="77777777" w:rsidR="004E2786" w:rsidRDefault="004E2786" w:rsidP="00516B55">
      <w:pPr>
        <w:jc w:val="both"/>
      </w:pPr>
    </w:p>
    <w:p w14:paraId="5CDA66CD" w14:textId="034E32E7" w:rsidR="00516B55" w:rsidRPr="00131A28" w:rsidRDefault="00131A28" w:rsidP="00516B55">
      <w:pPr>
        <w:jc w:val="both"/>
        <w:rPr>
          <w:b/>
          <w:bCs/>
        </w:rPr>
      </w:pPr>
      <w:r w:rsidRPr="00131A28">
        <w:rPr>
          <w:b/>
          <w:bCs/>
        </w:rPr>
        <w:t>Recepción de Documentos</w:t>
      </w:r>
    </w:p>
    <w:p w14:paraId="205A1D9F" w14:textId="77777777" w:rsidR="00131A28" w:rsidRDefault="00131A28" w:rsidP="00516B55">
      <w:pPr>
        <w:jc w:val="both"/>
      </w:pPr>
    </w:p>
    <w:p w14:paraId="76D36BB5" w14:textId="4CE85F2F" w:rsidR="00131A28" w:rsidRDefault="00131A28" w:rsidP="00516B55">
      <w:pPr>
        <w:jc w:val="both"/>
      </w:pPr>
      <w:r>
        <w:t xml:space="preserve">La recepción de documentos será a partir de la publicación de </w:t>
      </w:r>
      <w:r w:rsidR="00DE1464">
        <w:t>est</w:t>
      </w:r>
      <w:r w:rsidR="002021B5">
        <w:t xml:space="preserve">os requisitos </w:t>
      </w:r>
      <w:r w:rsidR="004F5DDE">
        <w:t xml:space="preserve">y </w:t>
      </w:r>
      <w:r>
        <w:t xml:space="preserve">hasta el </w:t>
      </w:r>
      <w:r w:rsidR="003F148F" w:rsidRPr="0029113C">
        <w:rPr>
          <w:b/>
          <w:bCs/>
        </w:rPr>
        <w:t>10 de noviembre</w:t>
      </w:r>
      <w:r w:rsidR="002021B5" w:rsidRPr="0029113C">
        <w:rPr>
          <w:b/>
          <w:bCs/>
        </w:rPr>
        <w:t xml:space="preserve"> </w:t>
      </w:r>
      <w:r w:rsidRPr="0029113C">
        <w:rPr>
          <w:b/>
          <w:bCs/>
        </w:rPr>
        <w:t>del 2025</w:t>
      </w:r>
      <w:r w:rsidR="00D54B8A">
        <w:t>.</w:t>
      </w:r>
    </w:p>
    <w:p w14:paraId="405AB3BD" w14:textId="77777777" w:rsidR="00B06F2A" w:rsidRDefault="00B06F2A" w:rsidP="00516B55">
      <w:pPr>
        <w:jc w:val="both"/>
      </w:pPr>
    </w:p>
    <w:p w14:paraId="5459D87D" w14:textId="79107047" w:rsidR="00131A28" w:rsidRDefault="00131A28" w:rsidP="00516B55">
      <w:pPr>
        <w:jc w:val="both"/>
      </w:pPr>
    </w:p>
    <w:p w14:paraId="07EAF1C7" w14:textId="77777777" w:rsidR="00DD1A11" w:rsidRDefault="00DD1A11" w:rsidP="00516B55">
      <w:pPr>
        <w:jc w:val="both"/>
      </w:pPr>
    </w:p>
    <w:p w14:paraId="41FB958B" w14:textId="77777777" w:rsidR="00DD1A11" w:rsidRDefault="00DD1A11" w:rsidP="00516B55">
      <w:pPr>
        <w:jc w:val="both"/>
      </w:pPr>
    </w:p>
    <w:p w14:paraId="2BDB519D" w14:textId="77777777" w:rsidR="00DD1A11" w:rsidRDefault="00DD1A11" w:rsidP="00516B55">
      <w:pPr>
        <w:jc w:val="both"/>
      </w:pPr>
    </w:p>
    <w:p w14:paraId="26E9D8F2" w14:textId="77777777" w:rsidR="00DD1A11" w:rsidRDefault="00DD1A11" w:rsidP="00516B55">
      <w:pPr>
        <w:jc w:val="both"/>
      </w:pPr>
    </w:p>
    <w:p w14:paraId="1CFDC5D8" w14:textId="77777777" w:rsidR="00DD1A11" w:rsidRDefault="00DD1A11" w:rsidP="00516B55">
      <w:pPr>
        <w:jc w:val="both"/>
      </w:pPr>
    </w:p>
    <w:p w14:paraId="463F5322" w14:textId="77777777" w:rsidR="00DD1A11" w:rsidRDefault="00DD1A11" w:rsidP="00516B55">
      <w:pPr>
        <w:jc w:val="both"/>
      </w:pPr>
    </w:p>
    <w:p w14:paraId="718F66EF" w14:textId="77777777" w:rsidR="00DD1A11" w:rsidRDefault="00DD1A11" w:rsidP="00516B55">
      <w:pPr>
        <w:jc w:val="both"/>
      </w:pPr>
    </w:p>
    <w:p w14:paraId="59790689" w14:textId="5B24D3F3" w:rsidR="00DD1A11" w:rsidRDefault="00DD1A11" w:rsidP="00DD1A11">
      <w:pPr>
        <w:jc w:val="right"/>
      </w:pPr>
    </w:p>
    <w:p w14:paraId="78AE7058" w14:textId="77777777" w:rsidR="00DD1A11" w:rsidRDefault="00DD1A11" w:rsidP="00DD1A11">
      <w:pPr>
        <w:jc w:val="right"/>
      </w:pPr>
    </w:p>
    <w:p w14:paraId="6E40620B" w14:textId="77777777" w:rsidR="00DD1A11" w:rsidRDefault="00DD1A11" w:rsidP="00DD1A11">
      <w:pPr>
        <w:jc w:val="right"/>
      </w:pPr>
    </w:p>
    <w:p w14:paraId="4F4B8061" w14:textId="77777777" w:rsidR="00DD1A11" w:rsidRDefault="00DD1A11" w:rsidP="00DD1A11">
      <w:pPr>
        <w:jc w:val="right"/>
      </w:pPr>
    </w:p>
    <w:p w14:paraId="02BBD34F" w14:textId="1F59B8F0" w:rsidR="00DD1A11" w:rsidRPr="00DD1A11" w:rsidRDefault="00DD1A11" w:rsidP="003B2C7D">
      <w:pPr>
        <w:jc w:val="right"/>
        <w:rPr>
          <w:b/>
          <w:bCs/>
        </w:rPr>
      </w:pPr>
      <w:proofErr w:type="spellStart"/>
      <w:r w:rsidRPr="00DD1A11">
        <w:rPr>
          <w:b/>
          <w:bCs/>
        </w:rPr>
        <w:t>Vo</w:t>
      </w:r>
      <w:r w:rsidR="003B2C7D">
        <w:rPr>
          <w:b/>
          <w:bCs/>
        </w:rPr>
        <w:t>.</w:t>
      </w:r>
      <w:r w:rsidRPr="00DD1A11">
        <w:rPr>
          <w:b/>
          <w:bCs/>
        </w:rPr>
        <w:t>Bo</w:t>
      </w:r>
      <w:proofErr w:type="spellEnd"/>
      <w:r w:rsidR="003B2C7D">
        <w:rPr>
          <w:b/>
          <w:bCs/>
        </w:rPr>
        <w:t>.</w:t>
      </w:r>
      <w:r w:rsidRPr="00DD1A11">
        <w:rPr>
          <w:b/>
          <w:bCs/>
        </w:rPr>
        <w:t xml:space="preserve"> </w:t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="003B2C7D">
        <w:rPr>
          <w:b/>
          <w:bCs/>
        </w:rPr>
        <w:br/>
      </w:r>
      <w:r w:rsidRPr="00DD1A11">
        <w:rPr>
          <w:b/>
          <w:bCs/>
        </w:rPr>
        <w:t>L.E.F Romualdo Hernández Chávez</w:t>
      </w:r>
      <w:r w:rsidRPr="00DD1A11">
        <w:rPr>
          <w:b/>
          <w:bCs/>
        </w:rPr>
        <w:br/>
      </w:r>
      <w:proofErr w:type="gramStart"/>
      <w:r w:rsidRPr="00DD1A11">
        <w:rPr>
          <w:b/>
          <w:bCs/>
        </w:rPr>
        <w:t>Director</w:t>
      </w:r>
      <w:proofErr w:type="gramEnd"/>
      <w:r w:rsidRPr="00DD1A11">
        <w:rPr>
          <w:b/>
          <w:bCs/>
        </w:rPr>
        <w:t xml:space="preserve"> del Área de Deporte de la CODE Guanajuato</w:t>
      </w:r>
    </w:p>
    <w:sectPr w:rsidR="00DD1A11" w:rsidRPr="00DD1A11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2477E" w14:textId="77777777" w:rsidR="00A50964" w:rsidRDefault="00A50964" w:rsidP="00AF1CD3">
      <w:r>
        <w:separator/>
      </w:r>
    </w:p>
  </w:endnote>
  <w:endnote w:type="continuationSeparator" w:id="0">
    <w:p w14:paraId="292B77E5" w14:textId="77777777" w:rsidR="00A50964" w:rsidRDefault="00A50964" w:rsidP="00AF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0206" w14:textId="77777777" w:rsidR="00A50964" w:rsidRDefault="00A50964" w:rsidP="00AF1CD3">
      <w:r>
        <w:separator/>
      </w:r>
    </w:p>
  </w:footnote>
  <w:footnote w:type="continuationSeparator" w:id="0">
    <w:p w14:paraId="4DE09700" w14:textId="77777777" w:rsidR="00A50964" w:rsidRDefault="00A50964" w:rsidP="00AF1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CBBF" w14:textId="77777777" w:rsidR="00AF1CD3" w:rsidRPr="00AF1CD3" w:rsidRDefault="00AF1CD3" w:rsidP="00AF1CD3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2ADDF8" wp14:editId="5C4B751D">
          <wp:simplePos x="0" y="0"/>
          <wp:positionH relativeFrom="column">
            <wp:posOffset>-1092835</wp:posOffset>
          </wp:positionH>
          <wp:positionV relativeFrom="paragraph">
            <wp:posOffset>-569900</wp:posOffset>
          </wp:positionV>
          <wp:extent cx="7812775" cy="10110650"/>
          <wp:effectExtent l="0" t="0" r="0" b="5080"/>
          <wp:wrapNone/>
          <wp:docPr id="29753878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38788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775" cy="1011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896FC9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60097"/>
    <w:multiLevelType w:val="hybridMultilevel"/>
    <w:tmpl w:val="BC30F49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80C5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295293"/>
    <w:multiLevelType w:val="hybridMultilevel"/>
    <w:tmpl w:val="3F4EF53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1110A"/>
    <w:multiLevelType w:val="hybridMultilevel"/>
    <w:tmpl w:val="E2F8C26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A4F56"/>
    <w:multiLevelType w:val="hybridMultilevel"/>
    <w:tmpl w:val="D0CA551A"/>
    <w:lvl w:ilvl="0" w:tplc="FF5AD4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A0D09"/>
    <w:multiLevelType w:val="hybridMultilevel"/>
    <w:tmpl w:val="72CEDA7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807C6"/>
    <w:multiLevelType w:val="hybridMultilevel"/>
    <w:tmpl w:val="E398E73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6148E"/>
    <w:multiLevelType w:val="hybridMultilevel"/>
    <w:tmpl w:val="FCC2648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92AD0"/>
    <w:multiLevelType w:val="hybridMultilevel"/>
    <w:tmpl w:val="3E40AA8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54A5CF0"/>
    <w:multiLevelType w:val="hybridMultilevel"/>
    <w:tmpl w:val="62D4F97A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F300A1"/>
    <w:multiLevelType w:val="hybridMultilevel"/>
    <w:tmpl w:val="8DDA4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0D3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15998184">
    <w:abstractNumId w:val="0"/>
  </w:num>
  <w:num w:numId="2" w16cid:durableId="1088422517">
    <w:abstractNumId w:val="12"/>
  </w:num>
  <w:num w:numId="3" w16cid:durableId="748036446">
    <w:abstractNumId w:val="2"/>
  </w:num>
  <w:num w:numId="4" w16cid:durableId="2098089280">
    <w:abstractNumId w:val="8"/>
  </w:num>
  <w:num w:numId="5" w16cid:durableId="439955814">
    <w:abstractNumId w:val="7"/>
  </w:num>
  <w:num w:numId="6" w16cid:durableId="1261639301">
    <w:abstractNumId w:val="4"/>
  </w:num>
  <w:num w:numId="7" w16cid:durableId="1767192442">
    <w:abstractNumId w:val="5"/>
  </w:num>
  <w:num w:numId="8" w16cid:durableId="564099364">
    <w:abstractNumId w:val="3"/>
  </w:num>
  <w:num w:numId="9" w16cid:durableId="1863862235">
    <w:abstractNumId w:val="1"/>
  </w:num>
  <w:num w:numId="10" w16cid:durableId="2754429">
    <w:abstractNumId w:val="11"/>
  </w:num>
  <w:num w:numId="11" w16cid:durableId="700514605">
    <w:abstractNumId w:val="6"/>
  </w:num>
  <w:num w:numId="12" w16cid:durableId="1796216862">
    <w:abstractNumId w:val="9"/>
  </w:num>
  <w:num w:numId="13" w16cid:durableId="8747317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D3"/>
    <w:rsid w:val="00082423"/>
    <w:rsid w:val="000A6FCC"/>
    <w:rsid w:val="00103F2F"/>
    <w:rsid w:val="00131A28"/>
    <w:rsid w:val="001C0DAE"/>
    <w:rsid w:val="002021B5"/>
    <w:rsid w:val="0029113C"/>
    <w:rsid w:val="002C6808"/>
    <w:rsid w:val="003529FD"/>
    <w:rsid w:val="003A2160"/>
    <w:rsid w:val="003B2C7D"/>
    <w:rsid w:val="003C0801"/>
    <w:rsid w:val="003F148F"/>
    <w:rsid w:val="004D4736"/>
    <w:rsid w:val="004E2786"/>
    <w:rsid w:val="004F5DDE"/>
    <w:rsid w:val="00516B55"/>
    <w:rsid w:val="006344B4"/>
    <w:rsid w:val="00650CB3"/>
    <w:rsid w:val="00667281"/>
    <w:rsid w:val="007E2B13"/>
    <w:rsid w:val="007F0117"/>
    <w:rsid w:val="0088592A"/>
    <w:rsid w:val="008B197A"/>
    <w:rsid w:val="00902BD2"/>
    <w:rsid w:val="00922CE1"/>
    <w:rsid w:val="00962A6C"/>
    <w:rsid w:val="009E2EC8"/>
    <w:rsid w:val="00A50964"/>
    <w:rsid w:val="00A60B02"/>
    <w:rsid w:val="00AB6133"/>
    <w:rsid w:val="00AF1CD3"/>
    <w:rsid w:val="00B06F2A"/>
    <w:rsid w:val="00B10737"/>
    <w:rsid w:val="00B11104"/>
    <w:rsid w:val="00B24A43"/>
    <w:rsid w:val="00B8026F"/>
    <w:rsid w:val="00B8303B"/>
    <w:rsid w:val="00B93949"/>
    <w:rsid w:val="00BA4346"/>
    <w:rsid w:val="00BB6E0F"/>
    <w:rsid w:val="00BC3AFF"/>
    <w:rsid w:val="00BF6373"/>
    <w:rsid w:val="00C10F88"/>
    <w:rsid w:val="00C72E00"/>
    <w:rsid w:val="00D54B8A"/>
    <w:rsid w:val="00DD1A11"/>
    <w:rsid w:val="00DE1464"/>
    <w:rsid w:val="00E02C30"/>
    <w:rsid w:val="00E5029C"/>
    <w:rsid w:val="00E7194F"/>
    <w:rsid w:val="00E82FC4"/>
    <w:rsid w:val="00F14916"/>
    <w:rsid w:val="00F5537B"/>
    <w:rsid w:val="00FB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37A34"/>
  <w15:chartTrackingRefBased/>
  <w15:docId w15:val="{7EC3B7BE-8EA1-C94D-97B7-8B6BBE6E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1C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CD3"/>
  </w:style>
  <w:style w:type="paragraph" w:styleId="Piedepgina">
    <w:name w:val="footer"/>
    <w:basedOn w:val="Normal"/>
    <w:link w:val="PiedepginaCar"/>
    <w:uiPriority w:val="99"/>
    <w:unhideWhenUsed/>
    <w:rsid w:val="00AF1C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CD3"/>
  </w:style>
  <w:style w:type="paragraph" w:styleId="Prrafodelista">
    <w:name w:val="List Paragraph"/>
    <w:basedOn w:val="Normal"/>
    <w:uiPriority w:val="34"/>
    <w:qFormat/>
    <w:rsid w:val="00962A6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0CB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50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scode@guanajuato.gob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cascode@guanajuato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Santana</dc:creator>
  <cp:keywords/>
  <dc:description/>
  <cp:lastModifiedBy>Dirección de Deportes</cp:lastModifiedBy>
  <cp:revision>16</cp:revision>
  <cp:lastPrinted>2025-08-21T21:56:00Z</cp:lastPrinted>
  <dcterms:created xsi:type="dcterms:W3CDTF">2025-03-15T21:49:00Z</dcterms:created>
  <dcterms:modified xsi:type="dcterms:W3CDTF">2025-08-21T22:02:00Z</dcterms:modified>
</cp:coreProperties>
</file>